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E79" w:rsidRDefault="00BC6E79" w:rsidP="00BC6E79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ПОКАНАЕВСКИЙ  СЕЛЬСКИЙ </w:t>
      </w:r>
    </w:p>
    <w:p w:rsidR="00BC6E79" w:rsidRDefault="00BC6E79" w:rsidP="00BC6E79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СОВЕТ  ДЕПУТАТОВ</w:t>
      </w:r>
    </w:p>
    <w:p w:rsidR="00BC6E79" w:rsidRDefault="00BC6E79" w:rsidP="00BC6E79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НИЖНЕИНГАШСКИЙ  РАЙОН</w:t>
      </w:r>
    </w:p>
    <w:p w:rsidR="00BC6E79" w:rsidRDefault="00BC6E79" w:rsidP="00BC6E79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КРАСНОЯРСКИЙ  КРАЙ</w:t>
      </w:r>
    </w:p>
    <w:p w:rsidR="00BC6E79" w:rsidRDefault="00BC6E79" w:rsidP="00BC6E79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BC6E79" w:rsidRDefault="00BC6E79" w:rsidP="00BC6E79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BC6E79" w:rsidRDefault="00BC6E79" w:rsidP="00BC6E79">
      <w:pPr>
        <w:spacing w:after="0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Р</w:t>
      </w:r>
      <w:proofErr w:type="gramEnd"/>
      <w:r>
        <w:rPr>
          <w:rFonts w:ascii="Arial" w:hAnsi="Arial" w:cs="Arial"/>
          <w:sz w:val="24"/>
          <w:szCs w:val="24"/>
        </w:rPr>
        <w:t xml:space="preserve"> Е Ш Е Н И Е</w:t>
      </w:r>
    </w:p>
    <w:p w:rsidR="00BC6E79" w:rsidRDefault="00BC6E79" w:rsidP="00BC6E79">
      <w:pPr>
        <w:spacing w:after="0"/>
        <w:rPr>
          <w:rFonts w:ascii="Arial" w:hAnsi="Arial" w:cs="Arial"/>
          <w:b/>
          <w:sz w:val="24"/>
          <w:szCs w:val="24"/>
        </w:rPr>
      </w:pPr>
    </w:p>
    <w:p w:rsidR="00BC6E79" w:rsidRDefault="00B208C6" w:rsidP="00BC6E7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51135D">
        <w:rPr>
          <w:rFonts w:ascii="Arial" w:hAnsi="Arial" w:cs="Arial"/>
          <w:sz w:val="24"/>
          <w:szCs w:val="24"/>
        </w:rPr>
        <w:t>0.04.2019</w:t>
      </w:r>
      <w:r w:rsidR="00BC6E79">
        <w:rPr>
          <w:rFonts w:ascii="Arial" w:hAnsi="Arial" w:cs="Arial"/>
          <w:sz w:val="24"/>
          <w:szCs w:val="24"/>
        </w:rPr>
        <w:t xml:space="preserve">                                     п. Поканаевка                                   №  </w:t>
      </w:r>
      <w:r>
        <w:rPr>
          <w:rFonts w:ascii="Arial" w:hAnsi="Arial" w:cs="Arial"/>
          <w:sz w:val="24"/>
          <w:szCs w:val="24"/>
        </w:rPr>
        <w:t>23-111</w:t>
      </w:r>
    </w:p>
    <w:p w:rsidR="00BC6E79" w:rsidRDefault="00BC6E79" w:rsidP="00BC6E79">
      <w:pPr>
        <w:jc w:val="both"/>
        <w:rPr>
          <w:rFonts w:ascii="Arial" w:hAnsi="Arial" w:cs="Arial"/>
          <w:sz w:val="24"/>
          <w:szCs w:val="24"/>
        </w:rPr>
      </w:pPr>
    </w:p>
    <w:p w:rsidR="00BC6E79" w:rsidRDefault="00BC6E79" w:rsidP="00BC6E7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О внесении изменений и дополнений   в решение</w:t>
      </w:r>
    </w:p>
    <w:p w:rsidR="00BC6E79" w:rsidRDefault="00BC6E79" w:rsidP="00BC6E7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Поканаевского сельского Совета депутатов</w:t>
      </w:r>
    </w:p>
    <w:p w:rsidR="00BC6E79" w:rsidRDefault="00BC6E79" w:rsidP="00BC6E7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от  25.12.2018.   № 20-101 « О бюджете Поканаевского</w:t>
      </w:r>
    </w:p>
    <w:p w:rsidR="00BC6E79" w:rsidRDefault="00BC6E79" w:rsidP="00BC6E7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сельсовета на 2019 год и плановый период </w:t>
      </w:r>
    </w:p>
    <w:p w:rsidR="00BC6E79" w:rsidRDefault="00BC6E79" w:rsidP="00BC6E7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2020-2021  годов» </w:t>
      </w:r>
    </w:p>
    <w:p w:rsidR="00BC6E79" w:rsidRDefault="00BC6E79" w:rsidP="00BC6E7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  <w:t xml:space="preserve">Рассмотрев  предложения  администрации Поканаевского сельсовета  по  внесению  изменений и дополнений   в решение  Поканаевского сельского Совета депутатов  от  25.12.2018.   № 20-101 « О бюджете Поканаевского сельсовета на 2019 год и плановый период  2020-2021 годов»  Поканаевский сельский  Совет  депутатов  РЕШИЛ: </w:t>
      </w:r>
    </w:p>
    <w:p w:rsidR="00BC6E79" w:rsidRPr="0026382A" w:rsidRDefault="00BC6E79" w:rsidP="00BC6E79">
      <w:pPr>
        <w:pStyle w:val="a3"/>
        <w:numPr>
          <w:ilvl w:val="0"/>
          <w:numId w:val="1"/>
        </w:numPr>
        <w:spacing w:before="100" w:after="100"/>
        <w:jc w:val="both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Приложение № 4 к решению № 20-101 от  25.12.2018 изложить в новой редакции согласно приложению № 1.</w:t>
      </w:r>
    </w:p>
    <w:p w:rsidR="00BC6E79" w:rsidRPr="0026382A" w:rsidRDefault="00BC6E79" w:rsidP="00BC6E79">
      <w:pPr>
        <w:pStyle w:val="a3"/>
        <w:numPr>
          <w:ilvl w:val="0"/>
          <w:numId w:val="1"/>
        </w:numPr>
        <w:spacing w:before="100" w:after="100"/>
        <w:jc w:val="both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Приложение № 5 к решению № 20-101 от  25.12.2018 изложить в новой редакции согласно приложению № 2.</w:t>
      </w:r>
    </w:p>
    <w:p w:rsidR="00BC6E79" w:rsidRPr="0026382A" w:rsidRDefault="00BC6E79" w:rsidP="00BC6E79">
      <w:pPr>
        <w:pStyle w:val="a3"/>
        <w:numPr>
          <w:ilvl w:val="0"/>
          <w:numId w:val="1"/>
        </w:numPr>
        <w:spacing w:before="100" w:after="100"/>
        <w:jc w:val="both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Приложение № 7 к решению № 20-101 от  25.12.2018 изложить в новой редакции согласно приложению № 3.</w:t>
      </w:r>
    </w:p>
    <w:p w:rsidR="00BC6E79" w:rsidRDefault="00BC6E79" w:rsidP="00BC6E79">
      <w:pPr>
        <w:pStyle w:val="a3"/>
        <w:numPr>
          <w:ilvl w:val="0"/>
          <w:numId w:val="1"/>
        </w:numPr>
        <w:spacing w:before="100" w:after="100"/>
        <w:jc w:val="both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Приложение № 9 к решению № 20-101 от  25.12.2018 изложить в новой редакции согласно приложению № 4.</w:t>
      </w:r>
    </w:p>
    <w:p w:rsidR="00BC6E79" w:rsidRDefault="00BC6E79" w:rsidP="00BC6E79">
      <w:pPr>
        <w:pStyle w:val="a3"/>
        <w:numPr>
          <w:ilvl w:val="0"/>
          <w:numId w:val="1"/>
        </w:numPr>
        <w:spacing w:before="100" w:after="100"/>
        <w:jc w:val="both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Решение вступает в силу в день, следующий за днем его официального опубликования в газете «Информационный вестник».</w:t>
      </w:r>
    </w:p>
    <w:p w:rsidR="00BC6E79" w:rsidRDefault="00BC6E79" w:rsidP="00BC6E79">
      <w:pPr>
        <w:spacing w:before="100" w:after="100"/>
        <w:jc w:val="both"/>
        <w:rPr>
          <w:rFonts w:ascii="Arial" w:hAnsi="Arial" w:cs="Arial"/>
          <w:color w:val="000000"/>
          <w:sz w:val="24"/>
          <w:szCs w:val="24"/>
        </w:rPr>
      </w:pPr>
    </w:p>
    <w:p w:rsidR="00BC6E79" w:rsidRDefault="00BC6E79" w:rsidP="00BC6E79">
      <w:pPr>
        <w:tabs>
          <w:tab w:val="left" w:pos="6480"/>
        </w:tabs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Глава сельсовета </w:t>
      </w:r>
      <w:r>
        <w:rPr>
          <w:rFonts w:ascii="Arial" w:hAnsi="Arial" w:cs="Arial"/>
          <w:sz w:val="24"/>
          <w:szCs w:val="24"/>
        </w:rPr>
        <w:tab/>
        <w:t xml:space="preserve">А.И.Калабурдин </w:t>
      </w:r>
    </w:p>
    <w:p w:rsidR="00BC6E79" w:rsidRDefault="00BC6E79" w:rsidP="00BC6E79">
      <w:pPr>
        <w:spacing w:after="120"/>
        <w:rPr>
          <w:rFonts w:ascii="Arial" w:hAnsi="Arial" w:cs="Arial"/>
          <w:sz w:val="24"/>
          <w:szCs w:val="24"/>
        </w:rPr>
      </w:pPr>
    </w:p>
    <w:p w:rsidR="00BC6E79" w:rsidRDefault="00BC6E79" w:rsidP="00BC6E79">
      <w:pPr>
        <w:spacing w:after="12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Председатель  </w:t>
      </w:r>
      <w:proofErr w:type="gramStart"/>
      <w:r>
        <w:rPr>
          <w:rFonts w:ascii="Arial" w:hAnsi="Arial" w:cs="Arial"/>
          <w:sz w:val="24"/>
          <w:szCs w:val="24"/>
        </w:rPr>
        <w:t>сельского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BC6E79" w:rsidRDefault="00BC6E79" w:rsidP="00BC6E79">
      <w:pPr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Совета    депутатов                                                  Т.П.Юшкевич</w:t>
      </w:r>
    </w:p>
    <w:p w:rsidR="00BC6E79" w:rsidRDefault="00BC6E79" w:rsidP="00BC6E79">
      <w:pPr>
        <w:spacing w:after="120"/>
        <w:rPr>
          <w:rFonts w:ascii="Arial" w:hAnsi="Arial" w:cs="Arial"/>
          <w:sz w:val="24"/>
          <w:szCs w:val="24"/>
        </w:rPr>
      </w:pPr>
    </w:p>
    <w:p w:rsidR="00BC6E79" w:rsidRDefault="00BC6E79" w:rsidP="00BC6E79">
      <w:pPr>
        <w:spacing w:after="120"/>
        <w:rPr>
          <w:rFonts w:ascii="Arial" w:hAnsi="Arial" w:cs="Arial"/>
          <w:sz w:val="24"/>
          <w:szCs w:val="24"/>
        </w:rPr>
      </w:pPr>
    </w:p>
    <w:p w:rsidR="00BC6E79" w:rsidRDefault="00BC6E79" w:rsidP="00BC6E79">
      <w:pPr>
        <w:spacing w:after="120"/>
        <w:rPr>
          <w:rFonts w:ascii="Arial" w:hAnsi="Arial" w:cs="Arial"/>
          <w:sz w:val="24"/>
          <w:szCs w:val="24"/>
        </w:rPr>
      </w:pPr>
    </w:p>
    <w:p w:rsidR="00BC6E79" w:rsidRDefault="00BC6E79" w:rsidP="00BC6E79">
      <w:pPr>
        <w:rPr>
          <w:rFonts w:ascii="Arial" w:hAnsi="Arial" w:cs="Arial"/>
          <w:sz w:val="24"/>
          <w:szCs w:val="24"/>
        </w:rPr>
      </w:pPr>
    </w:p>
    <w:p w:rsidR="00D75F75" w:rsidRDefault="00D75F75"/>
    <w:sectPr w:rsidR="00D75F75" w:rsidSect="00081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046A4"/>
    <w:multiLevelType w:val="hybridMultilevel"/>
    <w:tmpl w:val="6638D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6E79"/>
    <w:rsid w:val="00072282"/>
    <w:rsid w:val="0051135D"/>
    <w:rsid w:val="00AA222E"/>
    <w:rsid w:val="00B208C6"/>
    <w:rsid w:val="00BC6E79"/>
    <w:rsid w:val="00D75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2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E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211</Words>
  <Characters>1209</Characters>
  <Application>Microsoft Office Word</Application>
  <DocSecurity>0</DocSecurity>
  <Lines>10</Lines>
  <Paragraphs>2</Paragraphs>
  <ScaleCrop>false</ScaleCrop>
  <Company>MultiDVD Team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Поканаевка</dc:creator>
  <cp:keywords/>
  <dc:description/>
  <cp:lastModifiedBy>Поканаевка</cp:lastModifiedBy>
  <cp:revision>6</cp:revision>
  <cp:lastPrinted>2019-05-08T02:45:00Z</cp:lastPrinted>
  <dcterms:created xsi:type="dcterms:W3CDTF">2019-04-08T02:04:00Z</dcterms:created>
  <dcterms:modified xsi:type="dcterms:W3CDTF">2019-05-08T02:46:00Z</dcterms:modified>
</cp:coreProperties>
</file>